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A12F6">
      <w:pPr>
        <w:rPr>
          <w:b/>
        </w:rPr>
      </w:pPr>
      <w:r w:rsidRPr="00CF7AAC">
        <w:rPr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9431A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9431A">
        <w:rPr>
          <w:rFonts w:cs="Arial"/>
          <w:sz w:val="20"/>
          <w:szCs w:val="20"/>
        </w:rPr>
        <w:t xml:space="preserve">tel. 234707320, 723240448, </w:t>
      </w:r>
    </w:p>
    <w:p w:rsidR="009F6EE4" w:rsidRPr="00C9431A" w:rsidRDefault="006F3CFA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8" w:history="1">
        <w:r w:rsidR="009F6EE4" w:rsidRPr="00C9431A">
          <w:rPr>
            <w:rStyle w:val="Hypertextovodkaz"/>
            <w:rFonts w:cs="Arial"/>
            <w:color w:val="auto"/>
            <w:sz w:val="20"/>
            <w:szCs w:val="20"/>
            <w:lang w:val="en-US"/>
          </w:rPr>
          <w:t>kefurt@b2bcentrum.cz</w:t>
        </w:r>
      </w:hyperlink>
      <w:r w:rsidR="009F6EE4" w:rsidRPr="00C9431A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9431A">
        <w:rPr>
          <w:rFonts w:cs="Arial"/>
          <w:sz w:val="20"/>
          <w:szCs w:val="20"/>
        </w:rPr>
        <w:t>(helpdesk v průběhu aukce)</w:t>
      </w:r>
    </w:p>
    <w:p w:rsidR="009F6EE4" w:rsidRPr="00C9431A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9431A">
        <w:rPr>
          <w:rFonts w:cs="Arial"/>
          <w:sz w:val="20"/>
          <w:szCs w:val="20"/>
        </w:rPr>
        <w:t>(dále jen</w:t>
      </w:r>
      <w:r w:rsidRPr="00C9431A">
        <w:rPr>
          <w:rStyle w:val="ZkladntextTun"/>
          <w:rFonts w:cs="Arial"/>
          <w:sz w:val="20"/>
          <w:szCs w:val="20"/>
        </w:rPr>
        <w:t xml:space="preserve"> „</w:t>
      </w:r>
      <w:r w:rsidRPr="00C9431A">
        <w:rPr>
          <w:rStyle w:val="ZkladntextTun"/>
          <w:rFonts w:cs="Arial"/>
          <w:i/>
          <w:sz w:val="20"/>
          <w:szCs w:val="20"/>
        </w:rPr>
        <w:t>operátor e-aukce</w:t>
      </w:r>
      <w:r w:rsidRPr="00C9431A">
        <w:rPr>
          <w:rStyle w:val="ZkladntextTun"/>
          <w:rFonts w:cs="Arial"/>
          <w:sz w:val="20"/>
          <w:szCs w:val="20"/>
        </w:rPr>
        <w:t>")</w:t>
      </w:r>
    </w:p>
    <w:p w:rsidR="009F6EE4" w:rsidRPr="00C9431A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9431A" w:rsidRDefault="000B5A01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b/>
          <w:sz w:val="20"/>
          <w:szCs w:val="20"/>
        </w:rPr>
      </w:pPr>
      <w:r w:rsidRPr="00C9431A">
        <w:rPr>
          <w:rFonts w:cs="Arial"/>
          <w:b/>
          <w:sz w:val="20"/>
          <w:szCs w:val="20"/>
        </w:rPr>
        <w:t xml:space="preserve">Michaela </w:t>
      </w:r>
      <w:proofErr w:type="spellStart"/>
      <w:r w:rsidRPr="00C9431A">
        <w:rPr>
          <w:rFonts w:cs="Arial"/>
          <w:b/>
          <w:sz w:val="20"/>
          <w:szCs w:val="20"/>
        </w:rPr>
        <w:t>Čandová</w:t>
      </w:r>
      <w:proofErr w:type="spellEnd"/>
    </w:p>
    <w:p w:rsidR="009F6EE4" w:rsidRPr="00C9431A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9431A">
        <w:rPr>
          <w:rFonts w:cs="Arial"/>
          <w:sz w:val="20"/>
          <w:szCs w:val="20"/>
        </w:rPr>
        <w:t>tel. 234707312, 602721531</w:t>
      </w:r>
    </w:p>
    <w:p w:rsidR="009F6EE4" w:rsidRPr="00C9431A" w:rsidRDefault="006F3CFA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9" w:history="1">
        <w:r w:rsidR="009F6EE4" w:rsidRPr="00C9431A">
          <w:rPr>
            <w:rStyle w:val="Hypertextovodkaz"/>
            <w:rFonts w:cs="Arial"/>
            <w:color w:val="auto"/>
            <w:sz w:val="20"/>
            <w:szCs w:val="20"/>
          </w:rPr>
          <w:t>candova@b2bcentrum.cz</w:t>
        </w:r>
      </w:hyperlink>
      <w:r w:rsidR="009F6EE4" w:rsidRPr="00C9431A">
        <w:rPr>
          <w:rFonts w:cs="Arial"/>
          <w:sz w:val="20"/>
          <w:szCs w:val="20"/>
        </w:rPr>
        <w:t xml:space="preserve"> (helpdesk v průběhu aukce)</w:t>
      </w:r>
    </w:p>
    <w:p w:rsidR="009F6EE4" w:rsidRPr="00C9431A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 w:rsidRPr="00C9431A">
        <w:rPr>
          <w:rFonts w:cs="Arial"/>
          <w:sz w:val="20"/>
          <w:szCs w:val="20"/>
        </w:rPr>
        <w:t xml:space="preserve">(dále jen </w:t>
      </w:r>
      <w:r w:rsidRPr="00C9431A">
        <w:rPr>
          <w:rStyle w:val="ZkladntextTun"/>
          <w:rFonts w:cs="Arial"/>
          <w:sz w:val="20"/>
          <w:szCs w:val="20"/>
        </w:rPr>
        <w:t>„</w:t>
      </w:r>
      <w:r w:rsidRPr="00C9431A">
        <w:rPr>
          <w:rStyle w:val="ZkladntextTun"/>
          <w:rFonts w:cs="Arial"/>
          <w:i/>
          <w:sz w:val="20"/>
          <w:szCs w:val="20"/>
        </w:rPr>
        <w:t>operátor e-aukce</w:t>
      </w:r>
      <w:r w:rsidRPr="00C9431A">
        <w:rPr>
          <w:rStyle w:val="ZkladntextTun"/>
          <w:rFonts w:cs="Arial"/>
          <w:sz w:val="20"/>
          <w:szCs w:val="20"/>
        </w:rPr>
        <w:t>")</w:t>
      </w:r>
    </w:p>
    <w:p w:rsidR="009F6EE4" w:rsidRPr="00C9431A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9431A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  <w:bookmarkStart w:id="0" w:name="_GoBack"/>
      <w:bookmarkEnd w:id="0"/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 xml:space="preserve">Elektronický nástroj </w:t>
      </w:r>
      <w:proofErr w:type="spellStart"/>
      <w:r>
        <w:rPr>
          <w:rFonts w:cs="Arial"/>
        </w:rPr>
        <w:t>Softender</w:t>
      </w:r>
      <w:proofErr w:type="spellEnd"/>
      <w:r>
        <w:rPr>
          <w:rFonts w:cs="Arial"/>
        </w:rPr>
        <w:t xml:space="preserve">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do </w:t>
      </w:r>
      <w:r w:rsidR="00213BFC">
        <w:rPr>
          <w:rFonts w:cs="Arial"/>
          <w:sz w:val="20"/>
          <w:szCs w:val="20"/>
        </w:rPr>
        <w:t>výběrového</w:t>
      </w:r>
      <w:r w:rsidR="00213BFC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řízení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>hodnocení nabídek vyloučena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 účasti v elektronické aukci jménem nebo za uchazeče jsou oprávněny výhradně osoby zplnomocněné uchazečem k užívání elektronického nástroje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 xml:space="preserve">“).  Oprávněná osoba uchazeče obdrží od organizátora přihlašovací údaje do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Předmětem elektronické aukce bude celková nabídková cena za</w:t>
      </w:r>
      <w:r>
        <w:rPr>
          <w:rFonts w:cs="Arial"/>
        </w:rPr>
        <w:t xml:space="preserve"> předmět zakázky s názvem </w:t>
      </w:r>
      <w:r w:rsidR="00CE4243" w:rsidRPr="00CE4243">
        <w:rPr>
          <w:rFonts w:cs="Arial"/>
          <w:b/>
        </w:rPr>
        <w:t>„Rozšíření požárních a bezpečnostních systémů - sklad Třemošná“</w:t>
      </w:r>
      <w:r w:rsidRPr="00CF7AAC">
        <w:rPr>
          <w:rFonts w:cs="Arial"/>
        </w:rPr>
        <w:t xml:space="preserve"> </w:t>
      </w:r>
      <w:r>
        <w:rPr>
          <w:rFonts w:cs="Arial"/>
        </w:rPr>
        <w:t xml:space="preserve">zpracovaná </w:t>
      </w:r>
      <w:r w:rsidRPr="00CF7AAC">
        <w:rPr>
          <w:rFonts w:cs="Arial"/>
        </w:rPr>
        <w:t xml:space="preserve">dle </w:t>
      </w:r>
      <w:r>
        <w:rPr>
          <w:rFonts w:cs="Arial"/>
        </w:rPr>
        <w:t xml:space="preserve">zadání, stanovená </w:t>
      </w:r>
      <w:r w:rsidRPr="00CF7AAC">
        <w:rPr>
          <w:rFonts w:cs="Arial"/>
        </w:rPr>
        <w:t>bez daně z přidané hodnoty (dále jen „</w:t>
      </w:r>
      <w:r w:rsidRPr="00CF7AAC">
        <w:rPr>
          <w:rFonts w:cs="Arial"/>
          <w:b/>
          <w:i/>
        </w:rPr>
        <w:t>aukční hodnota</w:t>
      </w:r>
      <w:r w:rsidRPr="00CF7AAC">
        <w:rPr>
          <w:rFonts w:cs="Arial"/>
        </w:rPr>
        <w:t>“).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  <w:r w:rsidRPr="00A62697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podání nabídek do řízení</w:t>
      </w:r>
      <w:r w:rsidR="00213BFC">
        <w:rPr>
          <w:rStyle w:val="ZkladntextTun"/>
          <w:rFonts w:cs="Arial"/>
          <w:sz w:val="20"/>
          <w:szCs w:val="20"/>
        </w:rPr>
        <w:t xml:space="preserve"> k nadepsané zakázce</w:t>
      </w:r>
      <w:r w:rsidRPr="00A62697">
        <w:rPr>
          <w:rStyle w:val="ZkladntextTun"/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Průběh elektronické aukce</w:t>
      </w: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.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je přístupná na adrese </w:t>
      </w:r>
      <w:hyperlink r:id="rId10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 xml:space="preserve">Ostatní účastníci e-aukce mohou na svých počítačích v aplikaci </w:t>
      </w:r>
      <w:proofErr w:type="spellStart"/>
      <w:r w:rsidRPr="00116FFC">
        <w:rPr>
          <w:rFonts w:cs="Arial"/>
          <w:sz w:val="20"/>
          <w:szCs w:val="20"/>
        </w:rPr>
        <w:t>Softender</w:t>
      </w:r>
      <w:proofErr w:type="spellEnd"/>
      <w:r w:rsidRPr="00116FFC">
        <w:rPr>
          <w:rFonts w:cs="Arial"/>
          <w:sz w:val="20"/>
          <w:szCs w:val="20"/>
        </w:rPr>
        <w:t xml:space="preserve">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E4243">
        <w:rPr>
          <w:rStyle w:val="ZkladntextTun"/>
          <w:rFonts w:eastAsia="Calibri" w:cs="Arial"/>
          <w:u w:val="none"/>
        </w:rPr>
        <w:t xml:space="preserve"> </w:t>
      </w:r>
      <w:r w:rsidR="00CE4243">
        <w:rPr>
          <w:rStyle w:val="ZkladntextTun"/>
          <w:rFonts w:eastAsia="Calibri" w:cs="Arial"/>
        </w:rPr>
        <w:t>10.</w:t>
      </w:r>
      <w:r w:rsidR="00CE4243" w:rsidRPr="00BE34EB">
        <w:rPr>
          <w:rStyle w:val="ZkladntextTun"/>
          <w:rFonts w:eastAsia="Calibri" w:cs="Arial"/>
        </w:rPr>
        <w:t>000,</w:t>
      </w:r>
      <w:r w:rsidR="00CE4243" w:rsidRPr="00CF7AAC">
        <w:rPr>
          <w:rStyle w:val="ZkladntextTun"/>
          <w:rFonts w:eastAsia="Calibri" w:cs="Arial"/>
        </w:rPr>
        <w:t>- Kč</w:t>
      </w:r>
      <w:r w:rsidR="00CE4243" w:rsidRPr="00CF7AAC">
        <w:rPr>
          <w:rFonts w:cs="Arial"/>
        </w:rPr>
        <w:t xml:space="preserve">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E4243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  <w:u w:val="none"/>
        </w:rPr>
      </w:pPr>
      <w:r w:rsidRPr="00CE4243">
        <w:rPr>
          <w:rFonts w:cs="Arial"/>
          <w:sz w:val="20"/>
          <w:szCs w:val="20"/>
        </w:rPr>
        <w:t>Plánovaná doba trvání e-aukce je 15 minut. Pokud v čase menším než</w:t>
      </w:r>
      <w:r w:rsidRPr="00CE4243">
        <w:rPr>
          <w:rStyle w:val="ZkladntextTun"/>
          <w:rFonts w:cs="Arial"/>
          <w:sz w:val="20"/>
          <w:szCs w:val="20"/>
          <w:u w:val="none"/>
        </w:rPr>
        <w:t xml:space="preserve"> 1</w:t>
      </w:r>
      <w:r w:rsidRPr="00CE4243">
        <w:rPr>
          <w:rFonts w:cs="Arial"/>
          <w:b/>
          <w:sz w:val="20"/>
          <w:szCs w:val="20"/>
        </w:rPr>
        <w:t xml:space="preserve"> </w:t>
      </w:r>
      <w:r w:rsidRPr="00CE4243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E4243">
        <w:rPr>
          <w:rStyle w:val="ZkladntextTun"/>
          <w:rFonts w:cs="Arial"/>
          <w:sz w:val="20"/>
          <w:szCs w:val="20"/>
          <w:u w:val="none"/>
        </w:rPr>
        <w:t xml:space="preserve"> overtime,</w:t>
      </w:r>
      <w:r w:rsidRPr="00CE4243">
        <w:rPr>
          <w:rFonts w:cs="Arial"/>
          <w:sz w:val="20"/>
          <w:szCs w:val="20"/>
        </w:rPr>
        <w:t xml:space="preserve"> tzn., že plánovaný konec e-aukce bude automaticky prodloužen o</w:t>
      </w:r>
      <w:r w:rsidRPr="00CE4243">
        <w:rPr>
          <w:rStyle w:val="ZkladntextTun"/>
          <w:rFonts w:cs="Arial"/>
          <w:sz w:val="20"/>
          <w:szCs w:val="20"/>
          <w:u w:val="none"/>
        </w:rPr>
        <w:t xml:space="preserve"> 3</w:t>
      </w:r>
      <w:r w:rsidRPr="00CE4243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ceny), e-aukce bude uplynutím overtime ukončena.</w:t>
      </w:r>
      <w:r w:rsidRPr="00CE4243">
        <w:rPr>
          <w:rStyle w:val="ZkladntextTun"/>
          <w:rFonts w:cs="Arial"/>
          <w:sz w:val="20"/>
          <w:szCs w:val="20"/>
          <w:u w:val="none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 xml:space="preserve">předmětu zakázky </w:t>
      </w:r>
      <w:proofErr w:type="gramStart"/>
      <w:r>
        <w:rPr>
          <w:rFonts w:cs="Arial"/>
          <w:sz w:val="20"/>
          <w:szCs w:val="20"/>
        </w:rPr>
        <w:t>bez  DPH</w:t>
      </w:r>
      <w:proofErr w:type="gramEnd"/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 xml:space="preserve">Internetový prohlížeč Internet Explorer verze 8 a vyšší, </w:t>
      </w:r>
      <w:proofErr w:type="spellStart"/>
      <w:r>
        <w:rPr>
          <w:rFonts w:cs="Arial"/>
          <w:sz w:val="20"/>
          <w:szCs w:val="20"/>
        </w:rPr>
        <w:t>Mozilla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Firefox</w:t>
      </w:r>
      <w:proofErr w:type="spellEnd"/>
      <w:r>
        <w:rPr>
          <w:rFonts w:cs="Arial"/>
          <w:sz w:val="20"/>
          <w:szCs w:val="20"/>
        </w:rPr>
        <w:t xml:space="preserve">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1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2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3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 w:rsidSect="00CE4243">
      <w:headerReference w:type="default" r:id="rId14"/>
      <w:footerReference w:type="default" r:id="rId15"/>
      <w:pgSz w:w="11906" w:h="16838"/>
      <w:pgMar w:top="1417" w:right="1133" w:bottom="184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CFA" w:rsidRDefault="006F3CFA">
      <w:r>
        <w:separator/>
      </w:r>
    </w:p>
  </w:endnote>
  <w:endnote w:type="continuationSeparator" w:id="0">
    <w:p w:rsidR="006F3CFA" w:rsidRDefault="006F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9B861C" wp14:editId="6B74DE0D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D2B2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D2B23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CFA" w:rsidRDefault="006F3CFA">
      <w:r>
        <w:separator/>
      </w:r>
    </w:p>
  </w:footnote>
  <w:footnote w:type="continuationSeparator" w:id="0">
    <w:p w:rsidR="006F3CFA" w:rsidRDefault="006F3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ocumentProtection w:edit="trackedChange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B5A01"/>
    <w:rsid w:val="000D19D8"/>
    <w:rsid w:val="00122218"/>
    <w:rsid w:val="00133126"/>
    <w:rsid w:val="001C36E7"/>
    <w:rsid w:val="00213BFC"/>
    <w:rsid w:val="00225234"/>
    <w:rsid w:val="0023700B"/>
    <w:rsid w:val="00285289"/>
    <w:rsid w:val="002D2434"/>
    <w:rsid w:val="00363594"/>
    <w:rsid w:val="00393734"/>
    <w:rsid w:val="003A562C"/>
    <w:rsid w:val="00452526"/>
    <w:rsid w:val="00460E63"/>
    <w:rsid w:val="004F5000"/>
    <w:rsid w:val="004F5F50"/>
    <w:rsid w:val="00512BEF"/>
    <w:rsid w:val="00596E84"/>
    <w:rsid w:val="00635D66"/>
    <w:rsid w:val="006831FD"/>
    <w:rsid w:val="006A15B2"/>
    <w:rsid w:val="006F3CFA"/>
    <w:rsid w:val="007E4568"/>
    <w:rsid w:val="0086484E"/>
    <w:rsid w:val="009A12F6"/>
    <w:rsid w:val="009E08D6"/>
    <w:rsid w:val="009F6EE4"/>
    <w:rsid w:val="00A907BD"/>
    <w:rsid w:val="00AD1383"/>
    <w:rsid w:val="00B16F98"/>
    <w:rsid w:val="00B31DE8"/>
    <w:rsid w:val="00BE0A91"/>
    <w:rsid w:val="00BE1D70"/>
    <w:rsid w:val="00C03FB5"/>
    <w:rsid w:val="00C0417F"/>
    <w:rsid w:val="00C20DBF"/>
    <w:rsid w:val="00C32F17"/>
    <w:rsid w:val="00C9431A"/>
    <w:rsid w:val="00CB4036"/>
    <w:rsid w:val="00CB737B"/>
    <w:rsid w:val="00CE4243"/>
    <w:rsid w:val="00D1326D"/>
    <w:rsid w:val="00D746CF"/>
    <w:rsid w:val="00D930E2"/>
    <w:rsid w:val="00DD0608"/>
    <w:rsid w:val="00DE0693"/>
    <w:rsid w:val="00E22E4F"/>
    <w:rsid w:val="00E852B7"/>
    <w:rsid w:val="00ED2B23"/>
    <w:rsid w:val="00ED6F0F"/>
    <w:rsid w:val="00E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furt@b2bcentrum.cz" TargetMode="External"/><Relationship Id="rId13" Type="http://schemas.openxmlformats.org/officeDocument/2006/relationships/hyperlink" Target="http://www.mvcr.cz/clanek/prehled-udelenych-akreditaci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java.com/en/download/help/testvm.x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ava.com/en/download/index.j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oftende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ndova@b2bcentrum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1024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3</cp:revision>
  <dcterms:created xsi:type="dcterms:W3CDTF">2014-08-20T08:28:00Z</dcterms:created>
  <dcterms:modified xsi:type="dcterms:W3CDTF">2014-08-26T06:21:00Z</dcterms:modified>
</cp:coreProperties>
</file>